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746A" w14:textId="6E3602F5" w:rsidR="008B00EA" w:rsidRDefault="008B00EA">
      <w:r>
        <w:rPr>
          <w:noProof/>
        </w:rPr>
        <w:drawing>
          <wp:anchor distT="0" distB="0" distL="114300" distR="114300" simplePos="0" relativeHeight="251658240" behindDoc="1" locked="0" layoutInCell="1" allowOverlap="1" wp14:anchorId="25E0FDA3" wp14:editId="404FF11C">
            <wp:simplePos x="0" y="0"/>
            <wp:positionH relativeFrom="column">
              <wp:posOffset>-466725</wp:posOffset>
            </wp:positionH>
            <wp:positionV relativeFrom="paragraph">
              <wp:posOffset>-724205</wp:posOffset>
            </wp:positionV>
            <wp:extent cx="1398539" cy="1714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3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4744E0" w14:textId="208FCDBF" w:rsidR="008B00EA" w:rsidRDefault="008B00EA"/>
    <w:p w14:paraId="47D4D4DB" w14:textId="4AF69F70" w:rsidR="00C41572" w:rsidRDefault="00C41572"/>
    <w:p w14:paraId="724F6945" w14:textId="6B86773F" w:rsidR="00C41572" w:rsidRDefault="00C41572"/>
    <w:p w14:paraId="20999D68" w14:textId="40385973" w:rsidR="00C41572" w:rsidRDefault="00C41572"/>
    <w:p w14:paraId="5464D30C" w14:textId="087D9A51" w:rsidR="00C41572" w:rsidRPr="00C41572" w:rsidRDefault="00C41572" w:rsidP="00C415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1572">
        <w:rPr>
          <w:rFonts w:ascii="Arial" w:hAnsi="Arial" w:cs="Arial"/>
          <w:b/>
          <w:bCs/>
          <w:sz w:val="20"/>
          <w:szCs w:val="20"/>
        </w:rPr>
        <w:t>APPEL A CANDIDATURES</w:t>
      </w:r>
      <w:r w:rsidRPr="00C41572">
        <w:rPr>
          <w:rFonts w:ascii="Arial" w:hAnsi="Arial" w:cs="Arial"/>
          <w:b/>
          <w:bCs/>
          <w:sz w:val="20"/>
          <w:szCs w:val="20"/>
        </w:rPr>
        <w:br/>
        <w:t xml:space="preserve">CONSEIL D’EXPLOITATION </w:t>
      </w:r>
      <w:r w:rsidR="00BA008A">
        <w:rPr>
          <w:rFonts w:ascii="Arial" w:hAnsi="Arial" w:cs="Arial"/>
          <w:b/>
          <w:bCs/>
          <w:sz w:val="20"/>
          <w:szCs w:val="20"/>
        </w:rPr>
        <w:t>DU SPIC D’AUXONNE</w:t>
      </w:r>
    </w:p>
    <w:p w14:paraId="224A6FA0" w14:textId="1CA922B2" w:rsidR="00C41572" w:rsidRPr="00C41572" w:rsidRDefault="00C41572" w:rsidP="00C415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FA4CAC7" w14:textId="0BDBD98C" w:rsidR="00C41572" w:rsidRPr="00BA008A" w:rsidRDefault="00BA008A" w:rsidP="00C41572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Environnement</w:t>
      </w:r>
      <w:r w:rsidR="00C41572" w:rsidRPr="00C41572">
        <w:rPr>
          <w:rFonts w:ascii="Arial" w:hAnsi="Arial" w:cs="Arial"/>
          <w:sz w:val="20"/>
          <w:szCs w:val="20"/>
        </w:rPr>
        <w:t xml:space="preserve"> de la Communauté de Communes Auxonne Pontailler Val-de-Saône est constitué en SP</w:t>
      </w:r>
      <w:r>
        <w:rPr>
          <w:rFonts w:ascii="Arial" w:hAnsi="Arial" w:cs="Arial"/>
          <w:sz w:val="20"/>
          <w:szCs w:val="20"/>
        </w:rPr>
        <w:t>IC</w:t>
      </w:r>
      <w:r w:rsidR="005343BE">
        <w:rPr>
          <w:rFonts w:ascii="Arial" w:hAnsi="Arial" w:cs="Arial"/>
          <w:sz w:val="20"/>
          <w:szCs w:val="20"/>
        </w:rPr>
        <w:t xml:space="preserve"> </w:t>
      </w:r>
      <w:r w:rsidR="00C41572" w:rsidRPr="00C41572">
        <w:rPr>
          <w:rFonts w:ascii="Arial" w:hAnsi="Arial" w:cs="Arial"/>
          <w:sz w:val="20"/>
          <w:szCs w:val="20"/>
        </w:rPr>
        <w:t xml:space="preserve">(Service Public </w:t>
      </w:r>
      <w:r>
        <w:rPr>
          <w:rFonts w:ascii="Arial" w:hAnsi="Arial" w:cs="Arial"/>
          <w:sz w:val="20"/>
          <w:szCs w:val="20"/>
        </w:rPr>
        <w:t>Industriel et Commercial</w:t>
      </w:r>
      <w:r w:rsidR="00C41572" w:rsidRPr="00C41572">
        <w:rPr>
          <w:rFonts w:ascii="Arial" w:hAnsi="Arial" w:cs="Arial"/>
          <w:sz w:val="20"/>
          <w:szCs w:val="20"/>
        </w:rPr>
        <w:t>)</w:t>
      </w:r>
      <w:r w:rsidR="005343BE">
        <w:rPr>
          <w:rFonts w:ascii="Arial" w:hAnsi="Arial" w:cs="Arial"/>
          <w:sz w:val="20"/>
          <w:szCs w:val="20"/>
        </w:rPr>
        <w:t xml:space="preserve"> pour le secteur d’Auxonne</w:t>
      </w:r>
      <w:r w:rsidR="00C41572" w:rsidRPr="00C41572">
        <w:rPr>
          <w:rFonts w:ascii="Arial" w:hAnsi="Arial" w:cs="Arial"/>
          <w:sz w:val="20"/>
          <w:szCs w:val="20"/>
        </w:rPr>
        <w:t xml:space="preserve">. </w:t>
      </w:r>
      <w:r w:rsidR="00C41572" w:rsidRPr="005343BE">
        <w:rPr>
          <w:rFonts w:ascii="Arial" w:hAnsi="Arial" w:cs="Arial"/>
          <w:sz w:val="20"/>
          <w:szCs w:val="20"/>
        </w:rPr>
        <w:t xml:space="preserve">A ce titre, il est doté </w:t>
      </w:r>
      <w:r w:rsidR="005343BE">
        <w:rPr>
          <w:rFonts w:ascii="Arial" w:hAnsi="Arial" w:cs="Arial"/>
          <w:sz w:val="20"/>
          <w:szCs w:val="20"/>
        </w:rPr>
        <w:t>d’un</w:t>
      </w:r>
      <w:r w:rsidR="00C41572" w:rsidRPr="005343BE">
        <w:rPr>
          <w:rFonts w:ascii="Arial" w:hAnsi="Arial" w:cs="Arial"/>
          <w:sz w:val="20"/>
          <w:szCs w:val="20"/>
        </w:rPr>
        <w:t xml:space="preserve"> Conseil d’exploitation, sous l’autorité de la Présidente de la Communauté de communes et du Conseil communautaire.</w:t>
      </w:r>
    </w:p>
    <w:p w14:paraId="775E49F0" w14:textId="73DE92FC" w:rsidR="00BA008A" w:rsidRPr="00BA008A" w:rsidRDefault="00E71F63" w:rsidP="00BA008A">
      <w:pPr>
        <w:ind w:right="-1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hAnsi="Arial" w:cs="Arial"/>
          <w:b/>
          <w:bCs/>
        </w:rPr>
        <w:t>L</w:t>
      </w:r>
      <w:r w:rsidR="00C41572" w:rsidRPr="00BA008A">
        <w:rPr>
          <w:rFonts w:ascii="Arial" w:hAnsi="Arial" w:cs="Arial"/>
          <w:b/>
          <w:bCs/>
        </w:rPr>
        <w:t>e</w:t>
      </w:r>
      <w:r w:rsidR="00C41572" w:rsidRPr="00C41572">
        <w:rPr>
          <w:rFonts w:ascii="Arial" w:hAnsi="Arial" w:cs="Arial"/>
          <w:sz w:val="20"/>
          <w:szCs w:val="20"/>
        </w:rPr>
        <w:t xml:space="preserve"> </w:t>
      </w:r>
      <w:r w:rsidR="00BA008A" w:rsidRPr="00BA008A">
        <w:rPr>
          <w:rFonts w:ascii="Arial" w:eastAsia="Times New Roman" w:hAnsi="Arial" w:cs="Arial"/>
          <w:b/>
          <w:bCs/>
          <w:lang w:eastAsia="fr-FR"/>
        </w:rPr>
        <w:t xml:space="preserve">conseil d’exploitation </w:t>
      </w:r>
      <w:bookmarkStart w:id="0" w:name="_Hlk50124724"/>
      <w:r w:rsidR="00BA008A" w:rsidRPr="00BA008A">
        <w:rPr>
          <w:rFonts w:ascii="Arial" w:eastAsia="Times New Roman" w:hAnsi="Arial" w:cs="Arial"/>
          <w:b/>
          <w:bCs/>
          <w:lang w:eastAsia="fr-FR"/>
        </w:rPr>
        <w:t>du SPIC d’Auxonne</w:t>
      </w:r>
      <w:bookmarkEnd w:id="0"/>
      <w:r w:rsidR="00BA008A" w:rsidRPr="00BA008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BA008A">
        <w:rPr>
          <w:rFonts w:ascii="Arial" w:eastAsia="Times New Roman" w:hAnsi="Arial" w:cs="Arial"/>
          <w:b/>
          <w:bCs/>
          <w:lang w:eastAsia="fr-FR"/>
        </w:rPr>
        <w:t>est composé de</w:t>
      </w:r>
      <w:r w:rsidR="00BA008A" w:rsidRPr="00BA008A">
        <w:rPr>
          <w:rFonts w:ascii="Arial" w:eastAsia="Times New Roman" w:hAnsi="Arial" w:cs="Arial"/>
          <w:b/>
          <w:bCs/>
          <w:lang w:eastAsia="fr-FR"/>
        </w:rPr>
        <w:t xml:space="preserve"> 11 membres titulaires et 4 membres suppléants avec la répartition suivante :</w:t>
      </w:r>
    </w:p>
    <w:p w14:paraId="77476FA6" w14:textId="77777777" w:rsidR="00BA008A" w:rsidRPr="00BA008A" w:rsidRDefault="00BA008A" w:rsidP="00BA008A">
      <w:pPr>
        <w:numPr>
          <w:ilvl w:val="0"/>
          <w:numId w:val="2"/>
        </w:numPr>
        <w:spacing w:after="0" w:line="264" w:lineRule="auto"/>
        <w:ind w:right="-1"/>
        <w:jc w:val="both"/>
        <w:rPr>
          <w:rFonts w:ascii="Arial" w:eastAsia="Times New Roman" w:hAnsi="Arial" w:cs="Arial"/>
          <w:lang w:eastAsia="fr-FR"/>
        </w:rPr>
      </w:pPr>
      <w:r w:rsidRPr="00BA008A">
        <w:rPr>
          <w:rFonts w:ascii="Arial" w:eastAsia="Times New Roman" w:hAnsi="Arial" w:cs="Arial"/>
          <w:lang w:eastAsia="fr-FR"/>
        </w:rPr>
        <w:t>8 conseillers communautaires titulaires et 4 conseillers communautaires suppléants,</w:t>
      </w:r>
    </w:p>
    <w:p w14:paraId="0A933010" w14:textId="77777777" w:rsidR="00BA008A" w:rsidRPr="00BA008A" w:rsidRDefault="00BA008A" w:rsidP="00BA008A">
      <w:pPr>
        <w:numPr>
          <w:ilvl w:val="0"/>
          <w:numId w:val="2"/>
        </w:numPr>
        <w:spacing w:after="0" w:line="264" w:lineRule="auto"/>
        <w:ind w:right="-1"/>
        <w:jc w:val="both"/>
        <w:rPr>
          <w:rFonts w:ascii="Arial" w:eastAsia="Times New Roman" w:hAnsi="Arial" w:cs="Arial"/>
          <w:lang w:eastAsia="fr-FR"/>
        </w:rPr>
      </w:pPr>
      <w:r w:rsidRPr="00BA008A">
        <w:rPr>
          <w:rFonts w:ascii="Arial" w:eastAsia="Times New Roman" w:hAnsi="Arial" w:cs="Arial"/>
          <w:lang w:eastAsia="fr-FR"/>
        </w:rPr>
        <w:t>3 personnalités qualifiées :</w:t>
      </w:r>
    </w:p>
    <w:p w14:paraId="4BA799EC" w14:textId="77777777" w:rsidR="00BA008A" w:rsidRPr="00BA008A" w:rsidRDefault="00BA008A" w:rsidP="00BA008A">
      <w:pPr>
        <w:numPr>
          <w:ilvl w:val="1"/>
          <w:numId w:val="2"/>
        </w:numPr>
        <w:spacing w:after="0" w:line="264" w:lineRule="auto"/>
        <w:ind w:right="-1"/>
        <w:jc w:val="both"/>
        <w:rPr>
          <w:rFonts w:ascii="Arial" w:eastAsia="Times New Roman" w:hAnsi="Arial" w:cs="Arial"/>
          <w:lang w:eastAsia="fr-FR"/>
        </w:rPr>
      </w:pPr>
      <w:r w:rsidRPr="00BA008A">
        <w:rPr>
          <w:rFonts w:ascii="Arial" w:eastAsia="Times New Roman" w:hAnsi="Arial" w:cs="Arial"/>
          <w:lang w:eastAsia="fr-FR"/>
        </w:rPr>
        <w:t>1 membre représentant la catégorie « usagers »,</w:t>
      </w:r>
    </w:p>
    <w:p w14:paraId="77C8D0D7" w14:textId="77777777" w:rsidR="00BA008A" w:rsidRPr="00BA008A" w:rsidRDefault="00BA008A" w:rsidP="00BA008A">
      <w:pPr>
        <w:numPr>
          <w:ilvl w:val="1"/>
          <w:numId w:val="2"/>
        </w:numPr>
        <w:spacing w:after="0" w:line="264" w:lineRule="auto"/>
        <w:ind w:right="-1"/>
        <w:jc w:val="both"/>
        <w:rPr>
          <w:rFonts w:ascii="Arial" w:eastAsia="Times New Roman" w:hAnsi="Arial" w:cs="Arial"/>
          <w:lang w:eastAsia="fr-FR"/>
        </w:rPr>
      </w:pPr>
      <w:r w:rsidRPr="00BA008A">
        <w:rPr>
          <w:rFonts w:ascii="Arial" w:eastAsia="Times New Roman" w:hAnsi="Arial" w:cs="Arial"/>
          <w:lang w:eastAsia="fr-FR"/>
        </w:rPr>
        <w:t>1 membre représentant la catégorie « commerce et artisanat »,</w:t>
      </w:r>
    </w:p>
    <w:p w14:paraId="6E00CDB3" w14:textId="77777777" w:rsidR="00BA008A" w:rsidRPr="00BA008A" w:rsidRDefault="00BA008A" w:rsidP="00BA008A">
      <w:pPr>
        <w:numPr>
          <w:ilvl w:val="1"/>
          <w:numId w:val="2"/>
        </w:numPr>
        <w:spacing w:after="0" w:line="264" w:lineRule="auto"/>
        <w:ind w:right="-1"/>
        <w:jc w:val="both"/>
        <w:rPr>
          <w:rFonts w:ascii="Arial" w:eastAsia="Times New Roman" w:hAnsi="Arial" w:cs="Arial"/>
          <w:lang w:eastAsia="fr-FR"/>
        </w:rPr>
      </w:pPr>
      <w:r w:rsidRPr="00BA008A">
        <w:rPr>
          <w:rFonts w:ascii="Arial" w:eastAsia="Times New Roman" w:hAnsi="Arial" w:cs="Arial"/>
          <w:lang w:eastAsia="fr-FR"/>
        </w:rPr>
        <w:t>1 membre représentant la catégorie « bailleur ».</w:t>
      </w:r>
    </w:p>
    <w:p w14:paraId="7B0640B6" w14:textId="2FE04723" w:rsidR="00C41572" w:rsidRPr="00C41572" w:rsidRDefault="00C41572" w:rsidP="00BA008A">
      <w:pPr>
        <w:jc w:val="both"/>
        <w:rPr>
          <w:rFonts w:ascii="Arial" w:hAnsi="Arial" w:cs="Arial"/>
          <w:sz w:val="20"/>
          <w:szCs w:val="20"/>
        </w:rPr>
      </w:pPr>
    </w:p>
    <w:p w14:paraId="09ACD9B0" w14:textId="79588EF8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</w:p>
    <w:p w14:paraId="5571BA00" w14:textId="58A6CB2F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 xml:space="preserve">Suite aux dernières élections communautaires, le Conseil d’exploitation </w:t>
      </w:r>
      <w:r w:rsidR="00BA008A" w:rsidRPr="00BA008A">
        <w:rPr>
          <w:rFonts w:ascii="Arial" w:eastAsia="Times New Roman" w:hAnsi="Arial" w:cs="Arial"/>
          <w:sz w:val="20"/>
          <w:szCs w:val="20"/>
          <w:lang w:eastAsia="fr-FR"/>
        </w:rPr>
        <w:t>du SPIC d’Auxonne</w:t>
      </w:r>
      <w:r w:rsidR="00BA008A" w:rsidRPr="00C41572">
        <w:rPr>
          <w:rFonts w:ascii="Arial" w:hAnsi="Arial" w:cs="Arial"/>
          <w:sz w:val="20"/>
          <w:szCs w:val="20"/>
        </w:rPr>
        <w:t xml:space="preserve"> </w:t>
      </w:r>
      <w:r w:rsidRPr="00C41572">
        <w:rPr>
          <w:rFonts w:ascii="Arial" w:hAnsi="Arial" w:cs="Arial"/>
          <w:sz w:val="20"/>
          <w:szCs w:val="20"/>
        </w:rPr>
        <w:t>doit être renouvelé.</w:t>
      </w:r>
    </w:p>
    <w:p w14:paraId="124D59F2" w14:textId="35659908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 xml:space="preserve">Aussi, si vous souhaitez porter votre candidature, vous pouvez nous retourner le bulletin suivant </w:t>
      </w:r>
      <w:r w:rsidR="00BA008A" w:rsidRPr="00C41572">
        <w:rPr>
          <w:rFonts w:ascii="Arial" w:hAnsi="Arial" w:cs="Arial"/>
          <w:sz w:val="20"/>
          <w:szCs w:val="20"/>
        </w:rPr>
        <w:t>jusqu’au</w:t>
      </w:r>
      <w:r w:rsidRPr="00C41572">
        <w:rPr>
          <w:rFonts w:ascii="Arial" w:hAnsi="Arial" w:cs="Arial"/>
          <w:sz w:val="20"/>
          <w:szCs w:val="20"/>
        </w:rPr>
        <w:t xml:space="preserve"> 18 septembre 2020 par mail : </w:t>
      </w:r>
      <w:hyperlink r:id="rId6" w:history="1">
        <w:r w:rsidRPr="00C41572">
          <w:rPr>
            <w:rStyle w:val="Lienhypertexte"/>
            <w:rFonts w:ascii="Arial" w:hAnsi="Arial" w:cs="Arial"/>
            <w:sz w:val="20"/>
            <w:szCs w:val="20"/>
          </w:rPr>
          <w:t>r.paget@cap.valdesaone.fr</w:t>
        </w:r>
      </w:hyperlink>
    </w:p>
    <w:p w14:paraId="1E6CB628" w14:textId="4B94DF71" w:rsidR="00C41572" w:rsidRPr="00C41572" w:rsidRDefault="00C41572" w:rsidP="00C41572">
      <w:pPr>
        <w:pBdr>
          <w:bottom w:val="dashSmallGap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14:paraId="0A496CA2" w14:textId="6A2C1EB4" w:rsidR="008B00EA" w:rsidRPr="00C41572" w:rsidRDefault="008B00EA" w:rsidP="00C41572">
      <w:pPr>
        <w:jc w:val="both"/>
        <w:rPr>
          <w:rFonts w:ascii="Arial" w:hAnsi="Arial" w:cs="Arial"/>
          <w:sz w:val="20"/>
          <w:szCs w:val="20"/>
        </w:rPr>
      </w:pPr>
    </w:p>
    <w:p w14:paraId="332198AD" w14:textId="124CFA14" w:rsidR="00C41572" w:rsidRPr="00C41572" w:rsidRDefault="00C41572" w:rsidP="00C415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1572">
        <w:rPr>
          <w:rFonts w:ascii="Arial" w:hAnsi="Arial" w:cs="Arial"/>
          <w:b/>
          <w:bCs/>
          <w:sz w:val="20"/>
          <w:szCs w:val="20"/>
        </w:rPr>
        <w:t>APPEL A CANDIDATURES</w:t>
      </w:r>
      <w:r w:rsidRPr="00C41572">
        <w:rPr>
          <w:rFonts w:ascii="Arial" w:hAnsi="Arial" w:cs="Arial"/>
          <w:b/>
          <w:bCs/>
          <w:sz w:val="20"/>
          <w:szCs w:val="20"/>
        </w:rPr>
        <w:br/>
        <w:t xml:space="preserve">CONSEIL D’EXPLOITATION </w:t>
      </w:r>
      <w:r w:rsidR="009C04D8">
        <w:rPr>
          <w:rFonts w:ascii="Arial" w:hAnsi="Arial" w:cs="Arial"/>
          <w:b/>
          <w:bCs/>
          <w:sz w:val="20"/>
          <w:szCs w:val="20"/>
        </w:rPr>
        <w:t>DU SPIC D’AUXONNE</w:t>
      </w:r>
      <w:bookmarkStart w:id="1" w:name="_GoBack"/>
      <w:bookmarkEnd w:id="1"/>
    </w:p>
    <w:p w14:paraId="39A2BC61" w14:textId="2AEAEA9C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</w:p>
    <w:p w14:paraId="11371A46" w14:textId="43E1BCF6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>NOM :</w:t>
      </w:r>
      <w:r w:rsidR="00F8544A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F8544A">
        <w:rPr>
          <w:rFonts w:ascii="Arial" w:hAnsi="Arial" w:cs="Arial"/>
          <w:sz w:val="20"/>
          <w:szCs w:val="20"/>
        </w:rPr>
        <w:instrText xml:space="preserve"> FORMTEXT </w:instrText>
      </w:r>
      <w:r w:rsidR="00F8544A">
        <w:rPr>
          <w:rFonts w:ascii="Arial" w:hAnsi="Arial" w:cs="Arial"/>
          <w:sz w:val="20"/>
          <w:szCs w:val="20"/>
        </w:rPr>
      </w:r>
      <w:r w:rsidR="00F8544A">
        <w:rPr>
          <w:rFonts w:ascii="Arial" w:hAnsi="Arial" w:cs="Arial"/>
          <w:sz w:val="20"/>
          <w:szCs w:val="20"/>
        </w:rPr>
        <w:fldChar w:fldCharType="separate"/>
      </w:r>
      <w:r w:rsidR="00F8544A">
        <w:rPr>
          <w:rFonts w:ascii="Arial" w:hAnsi="Arial" w:cs="Arial"/>
          <w:noProof/>
          <w:sz w:val="20"/>
          <w:szCs w:val="20"/>
        </w:rPr>
        <w:t> </w:t>
      </w:r>
      <w:r w:rsidR="00F8544A">
        <w:rPr>
          <w:rFonts w:ascii="Arial" w:hAnsi="Arial" w:cs="Arial"/>
          <w:noProof/>
          <w:sz w:val="20"/>
          <w:szCs w:val="20"/>
        </w:rPr>
        <w:t> </w:t>
      </w:r>
      <w:r w:rsidR="00F8544A">
        <w:rPr>
          <w:rFonts w:ascii="Arial" w:hAnsi="Arial" w:cs="Arial"/>
          <w:noProof/>
          <w:sz w:val="20"/>
          <w:szCs w:val="20"/>
        </w:rPr>
        <w:t> </w:t>
      </w:r>
      <w:r w:rsidR="00F8544A">
        <w:rPr>
          <w:rFonts w:ascii="Arial" w:hAnsi="Arial" w:cs="Arial"/>
          <w:noProof/>
          <w:sz w:val="20"/>
          <w:szCs w:val="20"/>
        </w:rPr>
        <w:t> </w:t>
      </w:r>
      <w:r w:rsidR="00F8544A">
        <w:rPr>
          <w:rFonts w:ascii="Arial" w:hAnsi="Arial" w:cs="Arial"/>
          <w:noProof/>
          <w:sz w:val="20"/>
          <w:szCs w:val="20"/>
        </w:rPr>
        <w:t> </w:t>
      </w:r>
      <w:r w:rsidR="00F8544A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9C644F1" w14:textId="30CB95BC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>Prénom :</w:t>
      </w:r>
      <w:r w:rsidR="00F8544A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F8544A">
        <w:rPr>
          <w:rFonts w:ascii="Arial" w:hAnsi="Arial" w:cs="Arial"/>
          <w:sz w:val="20"/>
          <w:szCs w:val="20"/>
        </w:rPr>
        <w:instrText xml:space="preserve"> FORMTEXT </w:instrText>
      </w:r>
      <w:r w:rsidR="00F8544A">
        <w:rPr>
          <w:rFonts w:ascii="Arial" w:hAnsi="Arial" w:cs="Arial"/>
          <w:sz w:val="20"/>
          <w:szCs w:val="20"/>
        </w:rPr>
      </w:r>
      <w:r w:rsidR="00F8544A">
        <w:rPr>
          <w:rFonts w:ascii="Arial" w:hAnsi="Arial" w:cs="Arial"/>
          <w:sz w:val="20"/>
          <w:szCs w:val="20"/>
        </w:rPr>
        <w:fldChar w:fldCharType="separate"/>
      </w:r>
      <w:r w:rsidR="00F8544A">
        <w:rPr>
          <w:rFonts w:ascii="Arial" w:hAnsi="Arial" w:cs="Arial"/>
          <w:noProof/>
          <w:sz w:val="20"/>
          <w:szCs w:val="20"/>
        </w:rPr>
        <w:t> </w:t>
      </w:r>
      <w:r w:rsidR="00F8544A">
        <w:rPr>
          <w:rFonts w:ascii="Arial" w:hAnsi="Arial" w:cs="Arial"/>
          <w:noProof/>
          <w:sz w:val="20"/>
          <w:szCs w:val="20"/>
        </w:rPr>
        <w:t> </w:t>
      </w:r>
      <w:r w:rsidR="00F8544A">
        <w:rPr>
          <w:rFonts w:ascii="Arial" w:hAnsi="Arial" w:cs="Arial"/>
          <w:noProof/>
          <w:sz w:val="20"/>
          <w:szCs w:val="20"/>
        </w:rPr>
        <w:t> </w:t>
      </w:r>
      <w:r w:rsidR="00F8544A">
        <w:rPr>
          <w:rFonts w:ascii="Arial" w:hAnsi="Arial" w:cs="Arial"/>
          <w:noProof/>
          <w:sz w:val="20"/>
          <w:szCs w:val="20"/>
        </w:rPr>
        <w:t> </w:t>
      </w:r>
      <w:r w:rsidR="00F8544A">
        <w:rPr>
          <w:rFonts w:ascii="Arial" w:hAnsi="Arial" w:cs="Arial"/>
          <w:noProof/>
          <w:sz w:val="20"/>
          <w:szCs w:val="20"/>
        </w:rPr>
        <w:t> </w:t>
      </w:r>
      <w:r w:rsidR="00F8544A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82C4A11" w14:textId="7C959622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 xml:space="preserve">Souhaite déposer ma candidature pour devenir membre du Conseil d’Exploitation </w:t>
      </w:r>
      <w:r w:rsidR="00BA008A">
        <w:rPr>
          <w:rFonts w:ascii="Arial" w:hAnsi="Arial" w:cs="Arial"/>
          <w:sz w:val="20"/>
          <w:szCs w:val="20"/>
        </w:rPr>
        <w:t>du SPIC d’Auxonne</w:t>
      </w:r>
    </w:p>
    <w:p w14:paraId="48D20F9E" w14:textId="3A2A76D3" w:rsidR="008B00EA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8544A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F8544A">
        <w:rPr>
          <w:rFonts w:ascii="Arial" w:hAnsi="Arial" w:cs="Arial"/>
          <w:sz w:val="20"/>
          <w:szCs w:val="20"/>
        </w:rPr>
        <w:instrText xml:space="preserve"> FORMCHECKBOX </w:instrText>
      </w:r>
      <w:r w:rsidR="009C04D8">
        <w:rPr>
          <w:rFonts w:ascii="Arial" w:hAnsi="Arial" w:cs="Arial"/>
          <w:sz w:val="20"/>
          <w:szCs w:val="20"/>
        </w:rPr>
      </w:r>
      <w:r w:rsidR="009C04D8">
        <w:rPr>
          <w:rFonts w:ascii="Arial" w:hAnsi="Arial" w:cs="Arial"/>
          <w:sz w:val="20"/>
          <w:szCs w:val="20"/>
        </w:rPr>
        <w:fldChar w:fldCharType="separate"/>
      </w:r>
      <w:r w:rsidR="00F8544A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    </w:t>
      </w:r>
      <w:r w:rsidRPr="00C41572">
        <w:rPr>
          <w:rFonts w:ascii="Arial" w:hAnsi="Arial" w:cs="Arial"/>
          <w:sz w:val="20"/>
          <w:szCs w:val="20"/>
        </w:rPr>
        <w:t>Collège des Conseillers communautaires</w:t>
      </w:r>
    </w:p>
    <w:p w14:paraId="4D29EF5D" w14:textId="6E91FF85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8544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F8544A">
        <w:rPr>
          <w:rFonts w:ascii="Arial" w:hAnsi="Arial" w:cs="Arial"/>
          <w:sz w:val="20"/>
          <w:szCs w:val="20"/>
        </w:rPr>
        <w:instrText xml:space="preserve"> FORMCHECKBOX </w:instrText>
      </w:r>
      <w:r w:rsidR="009C04D8">
        <w:rPr>
          <w:rFonts w:ascii="Arial" w:hAnsi="Arial" w:cs="Arial"/>
          <w:sz w:val="20"/>
          <w:szCs w:val="20"/>
        </w:rPr>
      </w:r>
      <w:r w:rsidR="009C04D8">
        <w:rPr>
          <w:rFonts w:ascii="Arial" w:hAnsi="Arial" w:cs="Arial"/>
          <w:sz w:val="20"/>
          <w:szCs w:val="20"/>
        </w:rPr>
        <w:fldChar w:fldCharType="separate"/>
      </w:r>
      <w:r w:rsidR="00F8544A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     </w:t>
      </w:r>
      <w:r w:rsidRPr="00C41572">
        <w:rPr>
          <w:rFonts w:ascii="Arial" w:hAnsi="Arial" w:cs="Arial"/>
          <w:sz w:val="20"/>
          <w:szCs w:val="20"/>
        </w:rPr>
        <w:t>Collège des représentants des professionnels du tourisme (merci de préciser votre activité et le nom de votre structure)</w:t>
      </w:r>
    </w:p>
    <w:p w14:paraId="09F26132" w14:textId="32877B01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</w:p>
    <w:p w14:paraId="08568C17" w14:textId="2E18DF56" w:rsidR="00F45810" w:rsidRPr="00BA008A" w:rsidRDefault="00C41572" w:rsidP="00BA008A">
      <w:pPr>
        <w:jc w:val="center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 xml:space="preserve">A retourner </w:t>
      </w:r>
      <w:r w:rsidR="004849A9">
        <w:rPr>
          <w:rFonts w:ascii="Arial" w:hAnsi="Arial" w:cs="Arial"/>
          <w:sz w:val="20"/>
          <w:szCs w:val="20"/>
        </w:rPr>
        <w:t xml:space="preserve">au plus tard le 18/09/2020 </w:t>
      </w:r>
      <w:r w:rsidRPr="00C41572">
        <w:rPr>
          <w:rFonts w:ascii="Arial" w:hAnsi="Arial" w:cs="Arial"/>
          <w:sz w:val="20"/>
          <w:szCs w:val="20"/>
        </w:rPr>
        <w:t xml:space="preserve">par mail : </w:t>
      </w:r>
      <w:hyperlink r:id="rId7" w:history="1">
        <w:r w:rsidRPr="00C41572">
          <w:rPr>
            <w:rStyle w:val="Lienhypertexte"/>
            <w:rFonts w:ascii="Arial" w:hAnsi="Arial" w:cs="Arial"/>
            <w:b/>
            <w:bCs/>
            <w:sz w:val="20"/>
            <w:szCs w:val="20"/>
          </w:rPr>
          <w:t>r.paget@cap.valdesaone.fr</w:t>
        </w:r>
      </w:hyperlink>
    </w:p>
    <w:sectPr w:rsidR="00F45810" w:rsidRPr="00BA008A" w:rsidSect="008B00EA">
      <w:type w:val="continuous"/>
      <w:pgSz w:w="11920" w:h="16840"/>
      <w:pgMar w:top="1440" w:right="1080" w:bottom="1440" w:left="10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84EEA"/>
    <w:multiLevelType w:val="hybridMultilevel"/>
    <w:tmpl w:val="51161494"/>
    <w:lvl w:ilvl="0" w:tplc="34143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B66DC"/>
    <w:multiLevelType w:val="hybridMultilevel"/>
    <w:tmpl w:val="830CDD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A"/>
    <w:rsid w:val="002A5174"/>
    <w:rsid w:val="004849A9"/>
    <w:rsid w:val="004F6BD3"/>
    <w:rsid w:val="005343BE"/>
    <w:rsid w:val="008B00EA"/>
    <w:rsid w:val="009C04D8"/>
    <w:rsid w:val="00BA008A"/>
    <w:rsid w:val="00C41572"/>
    <w:rsid w:val="00E71F63"/>
    <w:rsid w:val="00F45810"/>
    <w:rsid w:val="00F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67D1"/>
  <w15:chartTrackingRefBased/>
  <w15:docId w15:val="{1F385273-7F6F-4CFB-8402-11FB4704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5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15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1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paget@cap.valdesao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paget@cap.valdesao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Henry</dc:creator>
  <cp:keywords/>
  <dc:description/>
  <cp:lastModifiedBy>Utilisateur Microsoft Office</cp:lastModifiedBy>
  <cp:revision>4</cp:revision>
  <cp:lastPrinted>2020-09-04T13:12:00Z</cp:lastPrinted>
  <dcterms:created xsi:type="dcterms:W3CDTF">2020-09-04T13:51:00Z</dcterms:created>
  <dcterms:modified xsi:type="dcterms:W3CDTF">2020-09-07T11:30:00Z</dcterms:modified>
</cp:coreProperties>
</file>